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AB53" w14:textId="42DAD795" w:rsidR="007A7B68" w:rsidRDefault="007021E6">
      <w:pPr>
        <w:tabs>
          <w:tab w:val="left" w:pos="2868"/>
        </w:tabs>
        <w:spacing w:after="120"/>
        <w:ind w:left="1021" w:hanging="1021"/>
        <w:rPr>
          <w:rFonts w:cs="Arial"/>
          <w:b/>
          <w:szCs w:val="24"/>
        </w:rPr>
      </w:pPr>
      <w:r>
        <w:rPr>
          <w:rFonts w:cs="Arial"/>
          <w:szCs w:val="24"/>
        </w:rPr>
        <w:t>Oggetto:</w:t>
      </w:r>
      <w:r>
        <w:rPr>
          <w:rFonts w:cs="Arial"/>
          <w:b/>
          <w:szCs w:val="24"/>
        </w:rPr>
        <w:t xml:space="preserve"> </w:t>
      </w:r>
      <w:r w:rsidR="00252581">
        <w:rPr>
          <w:rFonts w:cs="Arial"/>
          <w:b/>
          <w:szCs w:val="24"/>
        </w:rPr>
        <w:t>Fondo Nuove Competenze - rifinanziamento</w:t>
      </w:r>
    </w:p>
    <w:p w14:paraId="14DF9723" w14:textId="2F40C019" w:rsidR="00252581" w:rsidRPr="00252581" w:rsidRDefault="00252581" w:rsidP="00252581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È</w:t>
      </w:r>
      <w:r w:rsidRPr="00252581">
        <w:rPr>
          <w:rFonts w:cs="Arial"/>
          <w:szCs w:val="24"/>
        </w:rPr>
        <w:t xml:space="preserve"> stato registrato alla Corte dei </w:t>
      </w:r>
      <w:r>
        <w:rPr>
          <w:rFonts w:cs="Arial"/>
          <w:szCs w:val="24"/>
        </w:rPr>
        <w:t>c</w:t>
      </w:r>
      <w:r w:rsidRPr="00252581">
        <w:rPr>
          <w:rFonts w:cs="Arial"/>
          <w:szCs w:val="24"/>
        </w:rPr>
        <w:t xml:space="preserve">onti il </w:t>
      </w:r>
      <w:r>
        <w:rPr>
          <w:rFonts w:cs="Arial"/>
          <w:szCs w:val="24"/>
        </w:rPr>
        <w:t>d</w:t>
      </w:r>
      <w:r w:rsidRPr="00252581">
        <w:rPr>
          <w:rFonts w:cs="Arial"/>
          <w:szCs w:val="24"/>
        </w:rPr>
        <w:t xml:space="preserve">ecreto concernente il rifinanziamento del Fondo per le nuove competenze di cui all’articolo 11-ter del </w:t>
      </w:r>
      <w:r>
        <w:rPr>
          <w:rFonts w:cs="Arial"/>
          <w:szCs w:val="24"/>
        </w:rPr>
        <w:t>d</w:t>
      </w:r>
      <w:r w:rsidRPr="00252581">
        <w:rPr>
          <w:rFonts w:cs="Arial"/>
          <w:szCs w:val="24"/>
        </w:rPr>
        <w:t>ecreto</w:t>
      </w:r>
      <w:r>
        <w:rPr>
          <w:rFonts w:cs="Arial"/>
          <w:szCs w:val="24"/>
        </w:rPr>
        <w:t>-</w:t>
      </w:r>
      <w:r w:rsidRPr="00252581">
        <w:rPr>
          <w:rFonts w:cs="Arial"/>
          <w:szCs w:val="24"/>
        </w:rPr>
        <w:t xml:space="preserve">legge 21 ottobre 2021, n. 146, convertito, con modificazioni, dalla </w:t>
      </w:r>
      <w:r>
        <w:rPr>
          <w:rFonts w:cs="Arial"/>
          <w:szCs w:val="24"/>
        </w:rPr>
        <w:t>l</w:t>
      </w:r>
      <w:r w:rsidRPr="00252581">
        <w:rPr>
          <w:rFonts w:cs="Arial"/>
          <w:szCs w:val="24"/>
        </w:rPr>
        <w:t>egge 17 dicembre 2021, n. 215.</w:t>
      </w:r>
    </w:p>
    <w:p w14:paraId="3CC0DD9E" w14:textId="77777777" w:rsidR="00252581" w:rsidRPr="00252581" w:rsidRDefault="00252581" w:rsidP="00252581">
      <w:pPr>
        <w:spacing w:after="120"/>
        <w:rPr>
          <w:rFonts w:cs="Arial"/>
          <w:szCs w:val="24"/>
        </w:rPr>
      </w:pPr>
      <w:r w:rsidRPr="00252581">
        <w:rPr>
          <w:rFonts w:cs="Arial"/>
          <w:szCs w:val="24"/>
        </w:rPr>
        <w:t>La finalità del Fondo, rifinanziato con un miliardo di euro e orientato al sostegno delle transizioni digitali ed ecologiche, si conferma quella di offrire ai lavoratori l’opportunità di acquisire nuove o maggiori competenze e di dotarsi degli strumenti utili per adattarsi alle nuove condizioni del mercato di lavoro, sostenendo le imprese nel processo di adeguamento ai nuovi modelli organizzativi e produttivi.</w:t>
      </w:r>
    </w:p>
    <w:p w14:paraId="5960CF58" w14:textId="292024C4" w:rsidR="00252581" w:rsidRPr="00252581" w:rsidRDefault="00252581" w:rsidP="00252581">
      <w:pPr>
        <w:spacing w:after="120"/>
        <w:rPr>
          <w:rFonts w:cs="Arial"/>
          <w:szCs w:val="24"/>
        </w:rPr>
      </w:pPr>
      <w:r w:rsidRPr="00252581">
        <w:rPr>
          <w:rFonts w:cs="Arial"/>
          <w:szCs w:val="24"/>
        </w:rPr>
        <w:t>In tale prospettiva</w:t>
      </w:r>
      <w:r w:rsidR="007021E6">
        <w:rPr>
          <w:rFonts w:cs="Arial"/>
          <w:szCs w:val="24"/>
        </w:rPr>
        <w:t>,</w:t>
      </w:r>
      <w:r w:rsidRPr="00252581">
        <w:rPr>
          <w:rFonts w:cs="Arial"/>
          <w:szCs w:val="24"/>
        </w:rPr>
        <w:t xml:space="preserve"> il Fondo Nuove Competenze</w:t>
      </w:r>
      <w:r w:rsidR="007021E6">
        <w:rPr>
          <w:rFonts w:cs="Arial"/>
          <w:szCs w:val="24"/>
        </w:rPr>
        <w:t>,</w:t>
      </w:r>
      <w:r w:rsidRPr="00252581">
        <w:rPr>
          <w:rFonts w:cs="Arial"/>
          <w:szCs w:val="24"/>
        </w:rPr>
        <w:t xml:space="preserve"> insieme al </w:t>
      </w:r>
      <w:r w:rsidR="007021E6">
        <w:rPr>
          <w:rFonts w:cs="Arial"/>
          <w:szCs w:val="24"/>
        </w:rPr>
        <w:t>p</w:t>
      </w:r>
      <w:r w:rsidRPr="00252581">
        <w:rPr>
          <w:rFonts w:cs="Arial"/>
          <w:szCs w:val="24"/>
        </w:rPr>
        <w:t xml:space="preserve">rogramma GOL e al </w:t>
      </w:r>
      <w:r w:rsidR="007021E6">
        <w:rPr>
          <w:rFonts w:cs="Arial"/>
          <w:szCs w:val="24"/>
        </w:rPr>
        <w:t>s</w:t>
      </w:r>
      <w:r w:rsidRPr="00252581">
        <w:rPr>
          <w:rFonts w:cs="Arial"/>
          <w:szCs w:val="24"/>
        </w:rPr>
        <w:t xml:space="preserve">istema duale, costituisce uno dei </w:t>
      </w:r>
      <w:r w:rsidR="007021E6">
        <w:rPr>
          <w:rFonts w:cs="Arial"/>
          <w:szCs w:val="24"/>
        </w:rPr>
        <w:t>p</w:t>
      </w:r>
      <w:r w:rsidRPr="00252581">
        <w:rPr>
          <w:rFonts w:cs="Arial"/>
          <w:szCs w:val="24"/>
        </w:rPr>
        <w:t>rogrammi guida del Piano Nazionale Nuove Competenze nato con il PNRR per rafforzare il sistema della formazione professionale, difendere l’occupabilità dei lavoratori e far crescere la produttività delle aziende.</w:t>
      </w:r>
    </w:p>
    <w:p w14:paraId="45AAAB54" w14:textId="77C70538" w:rsidR="007A7B68" w:rsidRDefault="00252581" w:rsidP="00252581">
      <w:pPr>
        <w:spacing w:after="120"/>
        <w:rPr>
          <w:rFonts w:cs="Arial"/>
          <w:szCs w:val="24"/>
        </w:rPr>
      </w:pPr>
      <w:r w:rsidRPr="00252581">
        <w:rPr>
          <w:rFonts w:cs="Arial"/>
          <w:szCs w:val="24"/>
        </w:rPr>
        <w:t xml:space="preserve">L’Agenzia </w:t>
      </w:r>
      <w:r w:rsidR="007021E6">
        <w:rPr>
          <w:rFonts w:cs="Arial"/>
          <w:szCs w:val="24"/>
        </w:rPr>
        <w:t>n</w:t>
      </w:r>
      <w:r w:rsidRPr="00252581">
        <w:rPr>
          <w:rFonts w:cs="Arial"/>
          <w:szCs w:val="24"/>
        </w:rPr>
        <w:t xml:space="preserve">azionale per le </w:t>
      </w:r>
      <w:r w:rsidR="007021E6">
        <w:rPr>
          <w:rFonts w:cs="Arial"/>
          <w:szCs w:val="24"/>
        </w:rPr>
        <w:t>p</w:t>
      </w:r>
      <w:r w:rsidRPr="00252581">
        <w:rPr>
          <w:rFonts w:cs="Arial"/>
          <w:szCs w:val="24"/>
        </w:rPr>
        <w:t xml:space="preserve">olitiche </w:t>
      </w:r>
      <w:r w:rsidR="007021E6">
        <w:rPr>
          <w:rFonts w:cs="Arial"/>
          <w:szCs w:val="24"/>
        </w:rPr>
        <w:t>a</w:t>
      </w:r>
      <w:r w:rsidRPr="00252581">
        <w:rPr>
          <w:rFonts w:cs="Arial"/>
          <w:szCs w:val="24"/>
        </w:rPr>
        <w:t xml:space="preserve">ttive del </w:t>
      </w:r>
      <w:r w:rsidR="007021E6">
        <w:rPr>
          <w:rFonts w:cs="Arial"/>
          <w:szCs w:val="24"/>
        </w:rPr>
        <w:t>l</w:t>
      </w:r>
      <w:r w:rsidRPr="00252581">
        <w:rPr>
          <w:rFonts w:cs="Arial"/>
          <w:szCs w:val="24"/>
        </w:rPr>
        <w:t>avoro sarà responsabile della gestione della misura e pubblicherà l’avviso che consentirà alle aziende di candidare i loro progetti.</w:t>
      </w:r>
    </w:p>
    <w:p w14:paraId="45AAAB5C" w14:textId="77777777" w:rsidR="007A7B68" w:rsidRDefault="007021E6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>Distinti saluti.</w:t>
      </w:r>
    </w:p>
    <w:p w14:paraId="45AAAB5D" w14:textId="77777777" w:rsidR="007A7B68" w:rsidRDefault="007021E6">
      <w:pPr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Il Direttore Generale</w:t>
      </w:r>
    </w:p>
    <w:p w14:paraId="45AAAB5E" w14:textId="77777777" w:rsidR="007A7B68" w:rsidRDefault="007021E6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(Dr. Alessandro Massimo Nucara)</w:t>
      </w:r>
    </w:p>
    <w:p w14:paraId="45AAAB5F" w14:textId="77777777" w:rsidR="007A7B68" w:rsidRDefault="007A7B68">
      <w:pPr>
        <w:spacing w:after="120"/>
        <w:rPr>
          <w:rFonts w:cs="Arial"/>
          <w:szCs w:val="24"/>
        </w:rPr>
      </w:pPr>
    </w:p>
    <w:p w14:paraId="45AAAB60" w14:textId="77777777" w:rsidR="007A7B68" w:rsidRDefault="007A7B68">
      <w:pPr>
        <w:ind w:firstLine="0"/>
        <w:rPr>
          <w:rFonts w:cs="Arial"/>
          <w:b/>
          <w:sz w:val="20"/>
        </w:rPr>
      </w:pPr>
    </w:p>
    <w:p w14:paraId="45AAAB61" w14:textId="77777777" w:rsidR="007A7B68" w:rsidRDefault="007021E6">
      <w:pPr>
        <w:ind w:firstLine="0"/>
      </w:pPr>
      <w:r>
        <w:rPr>
          <w:rFonts w:cs="Arial"/>
          <w:b/>
          <w:sz w:val="20"/>
        </w:rPr>
        <w:t>allegato</w:t>
      </w:r>
    </w:p>
    <w:sectPr w:rsidR="007A7B68">
      <w:head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AAB79" w14:textId="77777777" w:rsidR="001F47D1" w:rsidRDefault="007021E6">
      <w:r>
        <w:separator/>
      </w:r>
    </w:p>
  </w:endnote>
  <w:endnote w:type="continuationSeparator" w:id="0">
    <w:p w14:paraId="45AAAB7B" w14:textId="77777777" w:rsidR="001F47D1" w:rsidRDefault="0070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B73" w14:textId="77777777" w:rsidR="007A7B68" w:rsidRDefault="007021E6">
    <w:pPr>
      <w:jc w:val="center"/>
      <w:rPr>
        <w:i/>
        <w:sz w:val="18"/>
      </w:rPr>
    </w:pPr>
    <w:r>
      <w:rPr>
        <w:noProof/>
      </w:rPr>
      <w:drawing>
        <wp:inline distT="0" distB="0" distL="0" distR="0" wp14:anchorId="45AAAB79" wp14:editId="45AAAB7A">
          <wp:extent cx="428625" cy="428625"/>
          <wp:effectExtent l="0" t="0" r="0" b="0"/>
          <wp:docPr id="3" name="Immagine 2" descr="confturis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 descr="confturism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AAAB74" w14:textId="77777777" w:rsidR="007A7B68" w:rsidRDefault="007021E6">
    <w:pPr>
      <w:jc w:val="center"/>
      <w:rPr>
        <w:i/>
        <w:color w:val="003366"/>
        <w:sz w:val="18"/>
        <w:szCs w:val="18"/>
      </w:rPr>
    </w:pPr>
    <w:r>
      <w:rPr>
        <w:i/>
        <w:color w:val="003366"/>
        <w:sz w:val="18"/>
        <w:szCs w:val="18"/>
      </w:rPr>
      <w:t>via Toscana, 1 - 00187 Roma - tel. +39 06 42034610 - fax +39 06 42034690 - e-mail info@federalberghi.it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AB75" w14:textId="77777777" w:rsidR="001F47D1" w:rsidRDefault="007021E6">
      <w:r>
        <w:separator/>
      </w:r>
    </w:p>
  </w:footnote>
  <w:footnote w:type="continuationSeparator" w:id="0">
    <w:p w14:paraId="45AAAB77" w14:textId="77777777" w:rsidR="001F47D1" w:rsidRDefault="0070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B62" w14:textId="77777777" w:rsidR="007A7B68" w:rsidRDefault="007021E6">
    <w:pPr>
      <w:ind w:left="993" w:hanging="993"/>
      <w:jc w:val="right"/>
      <w:rPr>
        <w:rFonts w:cs="Arial"/>
        <w:szCs w:val="24"/>
      </w:rPr>
    </w:pPr>
    <w:r>
      <w:rPr>
        <w:noProof/>
      </w:rPr>
      <w:drawing>
        <wp:inline distT="0" distB="0" distL="0" distR="0" wp14:anchorId="45AAAB75" wp14:editId="45AAAB76">
          <wp:extent cx="534035" cy="59626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AB64" w14:textId="77777777" w:rsidR="007A7B68" w:rsidRDefault="007021E6">
    <w:pPr>
      <w:pStyle w:val="Intestazione"/>
      <w:ind w:firstLine="0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23190" simplePos="0" relativeHeight="2" behindDoc="1" locked="0" layoutInCell="1" allowOverlap="1" wp14:anchorId="45AAAB77" wp14:editId="45AAAB78">
          <wp:simplePos x="0" y="0"/>
          <wp:positionH relativeFrom="column">
            <wp:posOffset>-3175</wp:posOffset>
          </wp:positionH>
          <wp:positionV relativeFrom="paragraph">
            <wp:posOffset>-47625</wp:posOffset>
          </wp:positionV>
          <wp:extent cx="3209925" cy="400050"/>
          <wp:effectExtent l="0" t="0" r="0" b="0"/>
          <wp:wrapNone/>
          <wp:docPr id="2" name="Immagine 3" descr="logofederalberghioutline_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logofederalberghioutline_bl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AAAB65" w14:textId="77777777" w:rsidR="007A7B68" w:rsidRDefault="007A7B68">
    <w:pPr>
      <w:pStyle w:val="Intestazione"/>
      <w:ind w:firstLine="0"/>
      <w:rPr>
        <w:rFonts w:ascii="Arial" w:hAnsi="Arial" w:cs="Arial"/>
        <w:sz w:val="24"/>
        <w:szCs w:val="24"/>
      </w:rPr>
    </w:pPr>
  </w:p>
  <w:p w14:paraId="45AAAB66" w14:textId="77777777" w:rsidR="007A7B68" w:rsidRDefault="007A7B68">
    <w:pPr>
      <w:pStyle w:val="Intestazione"/>
      <w:ind w:firstLine="0"/>
      <w:rPr>
        <w:rFonts w:ascii="Arial" w:hAnsi="Arial" w:cs="Arial"/>
        <w:sz w:val="24"/>
        <w:szCs w:val="24"/>
      </w:rPr>
    </w:pPr>
  </w:p>
  <w:p w14:paraId="45AAAB67" w14:textId="77777777" w:rsidR="007A7B68" w:rsidRDefault="007A7B68">
    <w:pPr>
      <w:pStyle w:val="Intestazione"/>
      <w:ind w:firstLine="0"/>
      <w:rPr>
        <w:rFonts w:ascii="Arial" w:hAnsi="Arial" w:cs="Arial"/>
        <w:sz w:val="24"/>
        <w:szCs w:val="24"/>
      </w:rPr>
    </w:pPr>
  </w:p>
  <w:p w14:paraId="45AAAB68" w14:textId="409676B4" w:rsidR="007A7B68" w:rsidRDefault="007021E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Roma, </w:t>
    </w:r>
    <w:r w:rsidR="00252581">
      <w:rPr>
        <w:rFonts w:ascii="Arial" w:hAnsi="Arial" w:cs="Arial"/>
        <w:sz w:val="24"/>
        <w:szCs w:val="24"/>
      </w:rPr>
      <w:t>3 novembre 2022</w:t>
    </w:r>
  </w:p>
  <w:p w14:paraId="45AAAB69" w14:textId="77777777" w:rsidR="007A7B68" w:rsidRDefault="007A7B68">
    <w:pPr>
      <w:pStyle w:val="Intestazione"/>
      <w:ind w:firstLine="0"/>
      <w:rPr>
        <w:rFonts w:ascii="Arial" w:hAnsi="Arial" w:cs="Arial"/>
        <w:sz w:val="24"/>
        <w:szCs w:val="24"/>
      </w:rPr>
    </w:pPr>
  </w:p>
  <w:p w14:paraId="45AAAB6A" w14:textId="10D08A48" w:rsidR="007A7B68" w:rsidRDefault="007021E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Circ. n.</w:t>
    </w:r>
    <w:r w:rsidR="002070EE">
      <w:rPr>
        <w:rFonts w:ascii="Arial" w:hAnsi="Arial" w:cs="Arial"/>
        <w:sz w:val="24"/>
        <w:szCs w:val="24"/>
      </w:rPr>
      <w:t xml:space="preserve"> 387</w:t>
    </w:r>
    <w:r>
      <w:rPr>
        <w:rFonts w:ascii="Arial" w:hAnsi="Arial" w:cs="Arial"/>
        <w:sz w:val="24"/>
        <w:szCs w:val="24"/>
      </w:rPr>
      <w:t xml:space="preserve"> / 2022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ASSOCIAZIONI ALBERGATORI</w:t>
    </w:r>
  </w:p>
  <w:p w14:paraId="45AAAB6B" w14:textId="5F65BC02" w:rsidR="007A7B68" w:rsidRDefault="007021E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Prot. n. </w:t>
    </w:r>
    <w:r w:rsidR="002070EE">
      <w:rPr>
        <w:rFonts w:ascii="Arial" w:hAnsi="Arial" w:cs="Arial"/>
        <w:sz w:val="24"/>
        <w:szCs w:val="24"/>
      </w:rPr>
      <w:t>545</w:t>
    </w:r>
    <w:r>
      <w:rPr>
        <w:rFonts w:ascii="Arial" w:hAnsi="Arial" w:cs="Arial"/>
        <w:sz w:val="24"/>
        <w:szCs w:val="24"/>
      </w:rPr>
      <w:t xml:space="preserve"> /</w:t>
    </w:r>
    <w:r w:rsidR="00252581">
      <w:rPr>
        <w:rFonts w:ascii="Arial" w:hAnsi="Arial" w:cs="Arial"/>
        <w:sz w:val="24"/>
        <w:szCs w:val="24"/>
      </w:rPr>
      <w:t xml:space="preserve"> AGC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ALLE UNIONI REGIONALI</w:t>
    </w:r>
  </w:p>
  <w:p w14:paraId="45AAAB6C" w14:textId="77777777" w:rsidR="007A7B68" w:rsidRDefault="007021E6">
    <w:pPr>
      <w:pStyle w:val="Intestazione"/>
      <w:ind w:firstLine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SINDACATI NAZIONALI</w:t>
    </w:r>
  </w:p>
  <w:p w14:paraId="45AAAB6D" w14:textId="77777777" w:rsidR="007A7B68" w:rsidRDefault="007021E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AL CONSIGLIO DIRETTIVO</w:t>
    </w:r>
  </w:p>
  <w:p w14:paraId="45AAAB6E" w14:textId="77777777" w:rsidR="007A7B68" w:rsidRDefault="007021E6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CONSIGLIERI ONORARI</w:t>
    </w:r>
  </w:p>
  <w:p w14:paraId="45AAAB6F" w14:textId="77777777" w:rsidR="007A7B68" w:rsidRDefault="007021E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AI REVISORI DEI CONTI</w:t>
    </w:r>
  </w:p>
  <w:p w14:paraId="45AAAB70" w14:textId="77777777" w:rsidR="007A7B68" w:rsidRDefault="007021E6">
    <w:pPr>
      <w:pStyle w:val="Intestazione"/>
      <w:tabs>
        <w:tab w:val="center" w:pos="1701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  <w:t>AI PROBIVIRI</w:t>
    </w:r>
  </w:p>
  <w:p w14:paraId="45AAAB71" w14:textId="77777777" w:rsidR="007A7B68" w:rsidRDefault="007021E6">
    <w:pPr>
      <w:pStyle w:val="Intestazione"/>
      <w:tabs>
        <w:tab w:val="center" w:pos="1701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>_____________________________</w:t>
    </w:r>
  </w:p>
  <w:p w14:paraId="45AAAB72" w14:textId="77777777" w:rsidR="007A7B68" w:rsidRDefault="007A7B68">
    <w:pPr>
      <w:pStyle w:val="Intestazione"/>
      <w:ind w:firstLine="0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68"/>
    <w:rsid w:val="001F47D1"/>
    <w:rsid w:val="002070EE"/>
    <w:rsid w:val="00252581"/>
    <w:rsid w:val="007021E6"/>
    <w:rsid w:val="007A7B68"/>
    <w:rsid w:val="009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AB53"/>
  <w15:docId w15:val="{C1C283F7-3A20-4907-AD2C-A1BED6E3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CDB"/>
    <w:pPr>
      <w:ind w:firstLine="102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71A7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71A7A"/>
  </w:style>
  <w:style w:type="character" w:customStyle="1" w:styleId="InternetLink">
    <w:name w:val="Internet Link"/>
    <w:basedOn w:val="Carpredefinitoparagrafo"/>
    <w:uiPriority w:val="99"/>
    <w:unhideWhenUsed/>
    <w:rsid w:val="00970CDB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1F74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71A7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C1C9B42315A743854A916ED404DEC6" ma:contentTypeVersion="60" ma:contentTypeDescription="Creare un nuovo documento." ma:contentTypeScope="" ma:versionID="d1f4bcb693115bd1fc2e2c9a2e75a0bb">
  <xsd:schema xmlns:xsd="http://www.w3.org/2001/XMLSchema" xmlns:xs="http://www.w3.org/2001/XMLSchema" xmlns:p="http://schemas.microsoft.com/office/2006/metadata/properties" xmlns:ns2="e00d372c-24fe-4ce0-803c-b6187f4ec46c" xmlns:ns3="dd2003e8-ee4e-4182-9e66-4c90256c9f25" xmlns:ns4="2d2ac0f6-f1ba-42ac-bc6d-2dec6b81bd22" xmlns:ns5="http://schemas.microsoft.com/sharepoint/v4" xmlns:ns6="3f01b547-e4e8-474c-b1a6-851fe388f69e" xmlns:ns7="3c5d6bd3-7c05-4de2-9a3a-2df53d797d57" xmlns:ns8="$ListId:Circ;" targetNamespace="http://schemas.microsoft.com/office/2006/metadata/properties" ma:root="true" ma:fieldsID="c0301f0a2b9cc4f29c3b3bf306bef4c9" ns2:_="" ns3:_="" ns4:_="" ns5:_="" ns6:_="" ns7:_="" ns8:_="">
    <xsd:import namespace="e00d372c-24fe-4ce0-803c-b6187f4ec46c"/>
    <xsd:import namespace="dd2003e8-ee4e-4182-9e66-4c90256c9f25"/>
    <xsd:import namespace="2d2ac0f6-f1ba-42ac-bc6d-2dec6b81bd22"/>
    <xsd:import namespace="http://schemas.microsoft.com/sharepoint/v4"/>
    <xsd:import namespace="3f01b547-e4e8-474c-b1a6-851fe388f69e"/>
    <xsd:import namespace="3c5d6bd3-7c05-4de2-9a3a-2df53d797d57"/>
    <xsd:import namespace="$ListId:Circ;"/>
    <xsd:element name="properties">
      <xsd:complexType>
        <xsd:sequence>
          <xsd:element name="documentManagement">
            <xsd:complexType>
              <xsd:all>
                <xsd:element ref="ns2:Tipo_x0020_File" minOccurs="0"/>
                <xsd:element ref="ns3:_dlc_DocId" minOccurs="0"/>
                <xsd:element ref="ns3:_dlc_DocIdUrl" minOccurs="0"/>
                <xsd:element ref="ns3:_dlc_DocIdPersistId" minOccurs="0"/>
                <xsd:element ref="ns4:Descrizione_x0020_breve" minOccurs="0"/>
                <xsd:element ref="ns4:Descrizione_x0020_estesa" minOccurs="0"/>
                <xsd:element ref="ns5:IconOverlay" minOccurs="0"/>
                <xsd:element ref="ns3:TaxCatchAll" minOccurs="0"/>
                <xsd:element ref="ns3:TaxCatchAllLabel" minOccurs="0"/>
                <xsd:element ref="ns6:Resp_x0020_Approvazione" minOccurs="0"/>
                <xsd:element ref="ns6:Data_x0020_Approvazione" minOccurs="0"/>
                <xsd:element ref="ns6:Numero" minOccurs="0"/>
                <xsd:element ref="ns6:Esito_x0020_Approvazione_x0020_Resp" minOccurs="0"/>
                <xsd:element ref="ns6:Note_x0020_Responsabile" minOccurs="0"/>
                <xsd:element ref="ns4:Oggetto" minOccurs="0"/>
                <xsd:element ref="ns4:Data_x0020_Approvazione_x0020_Direzione" minOccurs="0"/>
                <xsd:element ref="ns4:Approvatore_x0020_II_x0020_livello" minOccurs="0"/>
                <xsd:element ref="ns7:Esito_x0020_Approvazione_x0020_Direzione" minOccurs="0"/>
                <xsd:element ref="ns7:Richiedente_x0020_App_x0020_Resp" minOccurs="0"/>
                <xsd:element ref="ns7:Note_x0020_Approvazione_x0020_Direzione" minOccurs="0"/>
                <xsd:element ref="ns8:Num_x0020_Protocollo" minOccurs="0"/>
                <xsd:element ref="ns8:Anteprima_x0020_News" minOccurs="0"/>
                <xsd:element ref="ns2:Responsabile_x0020_Reparto" minOccurs="0"/>
                <xsd:element ref="ns2:Pagina" minOccurs="0"/>
                <xsd:element ref="ns8:Pubblicato" minOccurs="0"/>
                <xsd:element ref="ns2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372c-24fe-4ce0-803c-b6187f4ec46c" elementFormDefault="qualified">
    <xsd:import namespace="http://schemas.microsoft.com/office/2006/documentManagement/types"/>
    <xsd:import namespace="http://schemas.microsoft.com/office/infopath/2007/PartnerControls"/>
    <xsd:element name="Tipo_x0020_File" ma:index="2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Responsabile_x0020_Reparto" ma:index="32" nillable="true" ma:displayName="Responsabile Reparto" ma:hidden="true" ma:list="UserInfo" ma:SharePointGroup="0" ma:internalName="Responsabile_x0020_Repart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ina" ma:index="33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Approvata" ma:index="35" nillable="true" ma:displayName="Approvata" ma:default="0" ma:internalName="Approv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8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Colonna per tutti i valori di tassonomia1" ma:hidden="true" ma:list="{70f68d7f-1625-4f2d-a060-310654ca9bca}" ma:internalName="TaxCatchAllLabel" ma:readOnly="true" ma:showField="CatchAllDataLabel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ac0f6-f1ba-42ac-bc6d-2dec6b81bd22" elementFormDefault="qualified">
    <xsd:import namespace="http://schemas.microsoft.com/office/2006/documentManagement/types"/>
    <xsd:import namespace="http://schemas.microsoft.com/office/infopath/2007/PartnerControls"/>
    <xsd:element name="Descrizione_x0020_breve" ma:index="10" nillable="true" ma:displayName="Titolo_new" ma:description="Questo sarà il titolo visibile sul sito web." ma:hidden="true" ma:internalName="Descrizione_x0020_breve" ma:readOnly="false">
      <xsd:simpleType>
        <xsd:restriction base="dms:Text">
          <xsd:maxLength value="255"/>
        </xsd:restriction>
      </xsd:simpleType>
    </xsd:element>
    <xsd:element name="Descrizione_x0020_estesa" ma:index="11" nillable="true" ma:displayName="Testo" ma:description="Questa sarà la descrizione della news visibile sul sito web." ma:hidden="true" ma:internalName="Descrizione_x0020_estesa" ma:readOnly="false">
      <xsd:simpleType>
        <xsd:restriction base="dms:Note"/>
      </xsd:simpleType>
    </xsd:element>
    <xsd:element name="Oggetto" ma:index="21" nillable="true" ma:displayName="Oggetto" ma:hidden="true" ma:internalName="Oggetto" ma:readOnly="false">
      <xsd:simpleType>
        <xsd:restriction base="dms:Text">
          <xsd:maxLength value="255"/>
        </xsd:restriction>
      </xsd:simpleType>
    </xsd:element>
    <xsd:element name="Data_x0020_Approvazione_x0020_Direzione" ma:index="22" nillable="true" ma:displayName="Data Approvazione II livello" ma:format="DateOnly" ma:hidden="true" ma:internalName="Data_x0020_Approvazione_x0020_Direzione" ma:readOnly="false">
      <xsd:simpleType>
        <xsd:restriction base="dms:DateTime"/>
      </xsd:simpleType>
    </xsd:element>
    <xsd:element name="Approvatore_x0020_II_x0020_livello" ma:index="23" nillable="true" ma:displayName="Approvazione II livello di" ma:hidden="true" ma:list="UserInfo" ma:SharePointGroup="0" ma:internalName="Approvatore_x0020_II_x0020_livello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1b547-e4e8-474c-b1a6-851fe388f69e" elementFormDefault="qualified">
    <xsd:import namespace="http://schemas.microsoft.com/office/2006/documentManagement/types"/>
    <xsd:import namespace="http://schemas.microsoft.com/office/infopath/2007/PartnerControls"/>
    <xsd:element name="Resp_x0020_Approvazione" ma:index="16" nillable="true" ma:displayName="Approvazione I livello di" ma:hidden="true" ma:list="UserInfo" ma:SharePointGroup="0" ma:internalName="Resp_x0020_Approvazion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Approvazione" ma:index="17" nillable="true" ma:displayName="Data Approvazione I livello" ma:format="DateOnly" ma:hidden="true" ma:internalName="Data_x0020_Approvazione" ma:readOnly="false">
      <xsd:simpleType>
        <xsd:restriction base="dms:DateTime"/>
      </xsd:simpleType>
    </xsd:element>
    <xsd:element name="Numero" ma:index="18" nillable="true" ma:displayName="Numero Circolare" ma:description="Campo riservato alla segreteria." ma:hidden="true" ma:internalName="Numero" ma:readOnly="false">
      <xsd:simpleType>
        <xsd:restriction base="dms:Number"/>
      </xsd:simpleType>
    </xsd:element>
    <xsd:element name="Esito_x0020_Approvazione_x0020_Resp" ma:index="19" nillable="true" ma:displayName="Esito Approvazione I livello" ma:format="Dropdown" ma:hidden="true" ma:internalName="Esito_x0020_Approvazione_x0020_Resp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Responsabile" ma:index="20" nillable="true" ma:displayName="Note Approvazione I livello" ma:hidden="true" ma:internalName="Note_x0020_Responsabil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d6bd3-7c05-4de2-9a3a-2df53d797d57" elementFormDefault="qualified">
    <xsd:import namespace="http://schemas.microsoft.com/office/2006/documentManagement/types"/>
    <xsd:import namespace="http://schemas.microsoft.com/office/infopath/2007/PartnerControls"/>
    <xsd:element name="Esito_x0020_Approvazione_x0020_Direzione" ma:index="24" nillable="true" ma:displayName="Esito Approvazione II livello" ma:format="Dropdown" ma:hidden="true" ma:internalName="Esito_x0020_Approvazione_x0020_Direzione" ma:readOnly="fals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Richiedente_x0020_App_x0020_Resp" ma:index="25" nillable="true" ma:displayName="Richiedente App Resp" ma:hidden="true" ma:list="UserInfo" ma:SharePointGroup="0" ma:internalName="Richiedente_x0020_App_x0020_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_x0020_Approvazione_x0020_Direzione" ma:index="26" nillable="true" ma:displayName="Note Approvazione II livello" ma:hidden="true" ma:internalName="Note_x0020_Approvazione_x0020_Direzion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Circ;" elementFormDefault="qualified">
    <xsd:import namespace="http://schemas.microsoft.com/office/2006/documentManagement/types"/>
    <xsd:import namespace="http://schemas.microsoft.com/office/infopath/2007/PartnerControls"/>
    <xsd:element name="Num_x0020_Protocollo" ma:index="27" nillable="true" ma:displayName="Numero Protocollo" ma:description="Campo riservato alla segreteria." ma:hidden="true" ma:internalName="Num_x0020_Protocollo" ma:readOnly="false">
      <xsd:simpleType>
        <xsd:restriction base="dms:Number"/>
      </xsd:simpleType>
    </xsd:element>
    <xsd:element name="Anteprima_x0020_News" ma:index="28" nillable="true" ma:displayName="Anteprima" ma:hidden="true" ma:internalName="Anteprima_x0020_News" ma:readOnly="false">
      <xsd:simpleType>
        <xsd:restriction base="dms:Note"/>
      </xsd:simpleType>
    </xsd:element>
    <xsd:element name="Pubblicato" ma:index="34" nillable="true" ma:displayName="Pubblicato" ma:default="0" ma:description="Campo riservato alla segreteria.&#10;Selezionare tale campo se la circolare deve essere pubblicata sul sito web. &#10;Indicare anche la data/ora di pubblicazione." ma:internalName="Pubblicat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2003e8-ee4e-4182-9e66-4c90256c9f25">FEDERALB-233-34715</_dlc_DocId>
    <_dlc_DocIdUrl xmlns="dd2003e8-ee4e-4182-9e66-4c90256c9f25">
      <Url>https://intranet.federalberghi.it/pubblicazioni/_layouts/15/DocIdRedir.aspx?ID=FEDERALB-233-34715</Url>
      <Description>FEDERALB-233-34715</Description>
    </_dlc_DocIdUrl>
    <Note_x0020_Approvazione_x0020_Direzione xmlns="3c5d6bd3-7c05-4de2-9a3a-2df53d797d57" xsi:nil="true"/>
    <Anteprima_x0020_News xmlns="$ListId:Circ;" xsi:nil="true"/>
    <Descrizione_x0020_estesa xmlns="2d2ac0f6-f1ba-42ac-bc6d-2dec6b81bd22" xsi:nil="true"/>
    <Responsabile_x0020_Reparto xmlns="e00d372c-24fe-4ce0-803c-b6187f4ec46c">
      <UserInfo>
        <DisplayName/>
        <AccountId xsi:nil="true"/>
        <AccountType/>
      </UserInfo>
    </Responsabile_x0020_Reparto>
    <Numero xmlns="3f01b547-e4e8-474c-b1a6-851fe388f69e" xsi:nil="true"/>
    <Approvata xmlns="e00d372c-24fe-4ce0-803c-b6187f4ec46c">false</Approvata>
    <Richiedente_x0020_App_x0020_Resp xmlns="3c5d6bd3-7c05-4de2-9a3a-2df53d797d57">
      <UserInfo>
        <DisplayName/>
        <AccountId xsi:nil="true"/>
        <AccountType/>
      </UserInfo>
    </Richiedente_x0020_App_x0020_Resp>
    <IconOverlay xmlns="http://schemas.microsoft.com/sharepoint/v4" xsi:nil="true"/>
    <Descrizione_x0020_breve xmlns="2d2ac0f6-f1ba-42ac-bc6d-2dec6b81bd22" xsi:nil="true"/>
    <Oggetto xmlns="2d2ac0f6-f1ba-42ac-bc6d-2dec6b81bd22" xsi:nil="true"/>
    <Data_x0020_Approvazione_x0020_Direzione xmlns="2d2ac0f6-f1ba-42ac-bc6d-2dec6b81bd22" xsi:nil="true"/>
    <Esito_x0020_Approvazione_x0020_Resp xmlns="3f01b547-e4e8-474c-b1a6-851fe388f69e" xsi:nil="true"/>
    <Num_x0020_Protocollo xmlns="$ListId:Circ;" xsi:nil="true"/>
    <Approvatore_x0020_II_x0020_livello xmlns="2d2ac0f6-f1ba-42ac-bc6d-2dec6b81bd22">
      <UserInfo>
        <DisplayName/>
        <AccountId xsi:nil="true"/>
        <AccountType/>
      </UserInfo>
    </Approvatore_x0020_II_x0020_livello>
    <TaxCatchAll xmlns="dd2003e8-ee4e-4182-9e66-4c90256c9f25"/>
    <Pagina xmlns="e00d372c-24fe-4ce0-803c-b6187f4ec46c" xsi:nil="true"/>
    <Tipo_x0020_File xmlns="e00d372c-24fe-4ce0-803c-b6187f4ec46c">Documento</Tipo_x0020_File>
    <Esito_x0020_Approvazione_x0020_Direzione xmlns="3c5d6bd3-7c05-4de2-9a3a-2df53d797d57" xsi:nil="true"/>
    <Pubblicato xmlns="$ListId:Circ;">false</Pubblicato>
    <Resp_x0020_Approvazione xmlns="3f01b547-e4e8-474c-b1a6-851fe388f69e">
      <UserInfo>
        <DisplayName/>
        <AccountId xsi:nil="true"/>
        <AccountType/>
      </UserInfo>
    </Resp_x0020_Approvazione>
    <Data_x0020_Approvazione xmlns="3f01b547-e4e8-474c-b1a6-851fe388f69e" xsi:nil="true"/>
    <Note_x0020_Responsabile xmlns="3f01b547-e4e8-474c-b1a6-851fe388f6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20F30-6222-486A-90CF-C25785D458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4F2A13-18FF-4263-94DF-AD12D8204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372c-24fe-4ce0-803c-b6187f4ec46c"/>
    <ds:schemaRef ds:uri="dd2003e8-ee4e-4182-9e66-4c90256c9f25"/>
    <ds:schemaRef ds:uri="2d2ac0f6-f1ba-42ac-bc6d-2dec6b81bd22"/>
    <ds:schemaRef ds:uri="http://schemas.microsoft.com/sharepoint/v4"/>
    <ds:schemaRef ds:uri="3f01b547-e4e8-474c-b1a6-851fe388f69e"/>
    <ds:schemaRef ds:uri="3c5d6bd3-7c05-4de2-9a3a-2df53d797d57"/>
    <ds:schemaRef ds:uri="$ListId:Circ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F785B-C402-49BC-8DC0-8EA69B6FCD66}">
  <ds:schemaRefs>
    <ds:schemaRef ds:uri="3c5d6bd3-7c05-4de2-9a3a-2df53d797d57"/>
    <ds:schemaRef ds:uri="2d2ac0f6-f1ba-42ac-bc6d-2dec6b81bd22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$ListId:Circ;"/>
    <ds:schemaRef ds:uri="3f01b547-e4e8-474c-b1a6-851fe388f69e"/>
    <ds:schemaRef ds:uri="http://schemas.microsoft.com/sharepoint/v4"/>
    <ds:schemaRef ds:uri="http://www.w3.org/XML/1998/namespace"/>
    <ds:schemaRef ds:uri="dd2003e8-ee4e-4182-9e66-4c90256c9f25"/>
    <ds:schemaRef ds:uri="e00d372c-24fe-4ce0-803c-b6187f4ec46c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221DB51-6757-4A9C-8CB4-3EA6EEF0B1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D26932-0519-46D1-AA2A-83EB7D0C0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circolari.docx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Nuove Competenze - rifinanziamento</dc:title>
  <dc:subject/>
  <dc:creator>Angelo Candido</dc:creator>
  <dc:description/>
  <cp:lastModifiedBy>Cristina Rezzi</cp:lastModifiedBy>
  <cp:revision>2</cp:revision>
  <cp:lastPrinted>2015-12-09T13:58:00Z</cp:lastPrinted>
  <dcterms:created xsi:type="dcterms:W3CDTF">2022-11-03T13:45:00Z</dcterms:created>
  <dcterms:modified xsi:type="dcterms:W3CDTF">2022-11-03T13:45:00Z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0x010100B9C1C9B42315A743854A916ED404DEC6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lc_DocIdItemGuid">
    <vt:lpwstr>a5c46629-5a92-495e-bf89-0ac2bdc87870</vt:lpwstr>
  </property>
  <property fmtid="{D5CDD505-2E9C-101B-9397-08002B2CF9AE}" pid="10" name="_dlc_policyId">
    <vt:lpwstr/>
  </property>
  <property fmtid="{D5CDD505-2E9C-101B-9397-08002B2CF9AE}" pid="11" name="ItemRetentionFormula">
    <vt:lpwstr/>
  </property>
</Properties>
</file>